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4D2B" w14:textId="1942F323" w:rsidR="00400FF3" w:rsidRPr="00400FF3" w:rsidRDefault="00400FF3" w:rsidP="00400FF3">
      <w:pPr>
        <w:jc w:val="center"/>
      </w:pPr>
      <w:r w:rsidRPr="00AA429E">
        <w:rPr>
          <w:highlight w:val="yellow"/>
        </w:rPr>
        <w:t>[Company Name and/or Logo Here]</w:t>
      </w:r>
    </w:p>
    <w:p w14:paraId="37ABF4ED" w14:textId="6202F553" w:rsidR="00A57628" w:rsidRDefault="00254D5C" w:rsidP="00E55220">
      <w:pPr>
        <w:jc w:val="center"/>
        <w:rPr>
          <w:sz w:val="32"/>
          <w:szCs w:val="32"/>
        </w:rPr>
      </w:pPr>
      <w:r w:rsidRPr="00254D5C">
        <w:rPr>
          <w:sz w:val="32"/>
          <w:szCs w:val="32"/>
        </w:rPr>
        <w:t>Code of Conduct</w:t>
      </w:r>
    </w:p>
    <w:p w14:paraId="798498B0" w14:textId="6EE28C60" w:rsidR="00254D5C" w:rsidRPr="007A7EDF" w:rsidRDefault="00254D5C" w:rsidP="00E55220">
      <w:pPr>
        <w:jc w:val="center"/>
        <w:rPr>
          <w:sz w:val="21"/>
          <w:szCs w:val="21"/>
        </w:rPr>
      </w:pPr>
    </w:p>
    <w:p w14:paraId="04302335" w14:textId="78BB2A2B" w:rsidR="00254D5C" w:rsidRDefault="00254D5C" w:rsidP="00E80D67">
      <w:pPr>
        <w:jc w:val="both"/>
      </w:pPr>
      <w:r>
        <w:t xml:space="preserve">We at </w:t>
      </w:r>
      <w:r w:rsidRPr="00AA429E">
        <w:rPr>
          <w:highlight w:val="yellow"/>
        </w:rPr>
        <w:t>[Company Name]</w:t>
      </w:r>
      <w:r>
        <w:t xml:space="preserve"> are dedicated to creating and maintaining a safe, welcoming </w:t>
      </w:r>
      <w:r w:rsidR="00E80D67">
        <w:t>workplace</w:t>
      </w:r>
      <w:r>
        <w:t xml:space="preserve">. This policy affirms </w:t>
      </w:r>
      <w:r w:rsidRPr="00AA429E">
        <w:rPr>
          <w:highlight w:val="yellow"/>
        </w:rPr>
        <w:t>[Company Name]’</w:t>
      </w:r>
      <w:r>
        <w:t xml:space="preserve">s belief in responsible social and ethical behavior. </w:t>
      </w:r>
      <w:r w:rsidR="00E80D67">
        <w:t>All e</w:t>
      </w:r>
      <w:r>
        <w:t xml:space="preserve">mployees, team members, volunteers, and visitors agree to this code of conduct </w:t>
      </w:r>
      <w:r w:rsidR="00E80D67">
        <w:t>to</w:t>
      </w:r>
      <w:r>
        <w:t xml:space="preserve"> ensure a</w:t>
      </w:r>
      <w:r w:rsidR="00E80D67">
        <w:t xml:space="preserve">n inclusive </w:t>
      </w:r>
      <w:r>
        <w:t>work environment</w:t>
      </w:r>
      <w:r w:rsidR="008B1584">
        <w:t>:</w:t>
      </w:r>
    </w:p>
    <w:p w14:paraId="3F4DB074" w14:textId="77777777" w:rsidR="00AA429E" w:rsidRDefault="00AA429E" w:rsidP="00E80D67">
      <w:pPr>
        <w:jc w:val="both"/>
      </w:pPr>
    </w:p>
    <w:p w14:paraId="49C2810D" w14:textId="45DDA4C4" w:rsidR="00E80D67" w:rsidRDefault="00E80D67" w:rsidP="00E80D67">
      <w:pPr>
        <w:jc w:val="both"/>
      </w:pPr>
    </w:p>
    <w:p w14:paraId="6306D342" w14:textId="391BDB35" w:rsidR="00E80D67" w:rsidRDefault="008B1584" w:rsidP="00AA429E">
      <w:pPr>
        <w:pStyle w:val="ListParagraph"/>
        <w:numPr>
          <w:ilvl w:val="0"/>
          <w:numId w:val="1"/>
        </w:numPr>
        <w:jc w:val="both"/>
      </w:pPr>
      <w:r>
        <w:t>T</w:t>
      </w:r>
      <w:r w:rsidR="00E80D67">
        <w:t xml:space="preserve">olerate </w:t>
      </w:r>
      <w:r w:rsidR="00E80D67" w:rsidRPr="00AA429E">
        <w:rPr>
          <w:i/>
          <w:iCs/>
        </w:rPr>
        <w:t>no</w:t>
      </w:r>
      <w:r w:rsidR="00E80D67">
        <w:t xml:space="preserve"> discrimination based on </w:t>
      </w:r>
      <w:r>
        <w:t>personal identity</w:t>
      </w:r>
      <w:r w:rsidR="00400FF3">
        <w:t>. Personal identity includes</w:t>
      </w:r>
      <w:r w:rsidR="006F7704">
        <w:t xml:space="preserve">- </w:t>
      </w:r>
      <w:r w:rsidR="00AA429E">
        <w:t xml:space="preserve">but </w:t>
      </w:r>
      <w:r w:rsidR="00400FF3">
        <w:t xml:space="preserve">is </w:t>
      </w:r>
      <w:r w:rsidR="00AA429E">
        <w:t xml:space="preserve">not limited to </w:t>
      </w:r>
      <w:r w:rsidR="006F7704">
        <w:t>-</w:t>
      </w:r>
      <w:r w:rsidR="00AA429E">
        <w:t xml:space="preserve"> race, </w:t>
      </w:r>
      <w:r w:rsidR="00400FF3">
        <w:t xml:space="preserve">nationality, </w:t>
      </w:r>
      <w:r w:rsidR="00AA429E">
        <w:t>gender, sexual orientation, ability, religion</w:t>
      </w:r>
      <w:r w:rsidR="0040332C">
        <w:t>, and any other identity protected by law</w:t>
      </w:r>
      <w:r w:rsidR="00AA429E">
        <w:t>.</w:t>
      </w:r>
    </w:p>
    <w:p w14:paraId="15A622BB" w14:textId="4E7B4E44" w:rsidR="00AA429E" w:rsidRDefault="00AA429E" w:rsidP="00AA429E">
      <w:pPr>
        <w:jc w:val="both"/>
      </w:pPr>
    </w:p>
    <w:p w14:paraId="6B7669FB" w14:textId="6E689291" w:rsidR="00AA429E" w:rsidRDefault="00AA429E" w:rsidP="00AA429E">
      <w:pPr>
        <w:pStyle w:val="ListParagraph"/>
        <w:numPr>
          <w:ilvl w:val="0"/>
          <w:numId w:val="1"/>
        </w:numPr>
        <w:jc w:val="both"/>
      </w:pPr>
      <w:r>
        <w:t xml:space="preserve">Exclude or deny </w:t>
      </w:r>
      <w:r w:rsidRPr="00AA429E">
        <w:rPr>
          <w:i/>
          <w:iCs/>
        </w:rPr>
        <w:t>no</w:t>
      </w:r>
      <w:r>
        <w:t xml:space="preserve"> individual from </w:t>
      </w:r>
      <w:r w:rsidRPr="00AA429E">
        <w:rPr>
          <w:highlight w:val="yellow"/>
        </w:rPr>
        <w:t>[Company Name]</w:t>
      </w:r>
      <w:r>
        <w:t xml:space="preserve"> activities based on personal identity. </w:t>
      </w:r>
    </w:p>
    <w:p w14:paraId="052D79B6" w14:textId="77777777" w:rsidR="007A7EDF" w:rsidRDefault="007A7EDF" w:rsidP="00AA429E">
      <w:pPr>
        <w:pStyle w:val="ListParagraph"/>
        <w:jc w:val="both"/>
      </w:pPr>
    </w:p>
    <w:p w14:paraId="5E221E52" w14:textId="7A91391A" w:rsidR="007A7EDF" w:rsidRDefault="007A7EDF" w:rsidP="00AA429E">
      <w:pPr>
        <w:pStyle w:val="ListParagraph"/>
        <w:numPr>
          <w:ilvl w:val="0"/>
          <w:numId w:val="1"/>
        </w:numPr>
        <w:jc w:val="both"/>
      </w:pPr>
      <w:r>
        <w:t>Treat others with respect</w:t>
      </w:r>
      <w:r w:rsidR="00996C60">
        <w:t>, courtesy,</w:t>
      </w:r>
      <w:r>
        <w:t xml:space="preserve"> and patience.</w:t>
      </w:r>
    </w:p>
    <w:p w14:paraId="33562DE3" w14:textId="77777777" w:rsidR="00AA429E" w:rsidRDefault="00AA429E" w:rsidP="00AA429E">
      <w:pPr>
        <w:pStyle w:val="ListParagraph"/>
        <w:jc w:val="both"/>
      </w:pPr>
    </w:p>
    <w:p w14:paraId="5850EB0D" w14:textId="0021F7A0" w:rsidR="00AA429E" w:rsidRDefault="00AA429E" w:rsidP="00AA429E">
      <w:pPr>
        <w:pStyle w:val="ListParagraph"/>
        <w:numPr>
          <w:ilvl w:val="0"/>
          <w:numId w:val="1"/>
        </w:numPr>
        <w:jc w:val="both"/>
      </w:pPr>
      <w:r>
        <w:t xml:space="preserve">Accommodate individuals who may need extra time, space, or assistance. </w:t>
      </w:r>
    </w:p>
    <w:p w14:paraId="530F5EB9" w14:textId="77777777" w:rsidR="007A7EDF" w:rsidRDefault="007A7EDF" w:rsidP="00AA429E">
      <w:pPr>
        <w:jc w:val="both"/>
      </w:pPr>
    </w:p>
    <w:p w14:paraId="53F36356" w14:textId="6714A65B" w:rsidR="007A7EDF" w:rsidRDefault="007A7EDF" w:rsidP="00AA429E">
      <w:pPr>
        <w:pStyle w:val="ListParagraph"/>
        <w:numPr>
          <w:ilvl w:val="0"/>
          <w:numId w:val="1"/>
        </w:numPr>
        <w:jc w:val="both"/>
      </w:pPr>
      <w:r>
        <w:t xml:space="preserve">Maintain a safe workplace and do </w:t>
      </w:r>
      <w:r w:rsidRPr="00AA429E">
        <w:rPr>
          <w:i/>
          <w:iCs/>
        </w:rPr>
        <w:t>not</w:t>
      </w:r>
      <w:r>
        <w:t xml:space="preserve"> conduct yourself in a way that might risk the safety or integrity of yourself or others. </w:t>
      </w:r>
    </w:p>
    <w:p w14:paraId="6F97EA90" w14:textId="77777777" w:rsidR="007A7EDF" w:rsidRDefault="007A7EDF" w:rsidP="00AA429E">
      <w:pPr>
        <w:pStyle w:val="ListParagraph"/>
        <w:jc w:val="both"/>
      </w:pPr>
    </w:p>
    <w:p w14:paraId="1E3EF05D" w14:textId="1780C72D" w:rsidR="007A7EDF" w:rsidRDefault="00AA429E" w:rsidP="00AA429E">
      <w:pPr>
        <w:pStyle w:val="ListParagraph"/>
        <w:numPr>
          <w:ilvl w:val="0"/>
          <w:numId w:val="1"/>
        </w:numPr>
        <w:jc w:val="both"/>
      </w:pPr>
      <w:r>
        <w:t>Solve disagreements / conflicts with respect, active listening, and open-minded communication.</w:t>
      </w:r>
    </w:p>
    <w:p w14:paraId="43F7FF59" w14:textId="77777777" w:rsidR="007A7EDF" w:rsidRDefault="007A7EDF" w:rsidP="00AA429E">
      <w:pPr>
        <w:jc w:val="both"/>
      </w:pPr>
    </w:p>
    <w:p w14:paraId="23E658BA" w14:textId="55376D16" w:rsidR="007A7EDF" w:rsidRDefault="007A7EDF" w:rsidP="00AA429E">
      <w:pPr>
        <w:pStyle w:val="ListParagraph"/>
        <w:numPr>
          <w:ilvl w:val="0"/>
          <w:numId w:val="1"/>
        </w:numPr>
        <w:jc w:val="both"/>
      </w:pPr>
      <w:r>
        <w:t>Notify your manager(s) if you are awa</w:t>
      </w:r>
      <w:r w:rsidR="00400FF3">
        <w:t>re</w:t>
      </w:r>
      <w:r>
        <w:t xml:space="preserve"> of a breach of conduct or </w:t>
      </w:r>
      <w:r w:rsidRPr="00AA429E">
        <w:rPr>
          <w:highlight w:val="yellow"/>
        </w:rPr>
        <w:t>[Company Name]</w:t>
      </w:r>
      <w:r>
        <w:t xml:space="preserve"> policy and procedure. </w:t>
      </w:r>
    </w:p>
    <w:p w14:paraId="39B54B73" w14:textId="77777777" w:rsidR="00AA429E" w:rsidRDefault="00AA429E" w:rsidP="00AA429E">
      <w:pPr>
        <w:pStyle w:val="ListParagraph"/>
      </w:pPr>
    </w:p>
    <w:p w14:paraId="67080504" w14:textId="4A60BCF5" w:rsidR="00AA429E" w:rsidRPr="00AA429E" w:rsidRDefault="00AA429E" w:rsidP="00AA429E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AA429E">
        <w:rPr>
          <w:highlight w:val="yellow"/>
        </w:rPr>
        <w:t>[This template provides extra space for personalization and addition of any specific principles that pertain to your company.</w:t>
      </w:r>
      <w:r>
        <w:rPr>
          <w:highlight w:val="yellow"/>
        </w:rPr>
        <w:t xml:space="preserve"> Feel free to customize or expand any aspect.</w:t>
      </w:r>
      <w:r w:rsidRPr="00AA429E">
        <w:rPr>
          <w:highlight w:val="yellow"/>
        </w:rPr>
        <w:t>]</w:t>
      </w:r>
      <w:r>
        <w:rPr>
          <w:highlight w:val="yellow"/>
        </w:rPr>
        <w:t xml:space="preserve"> </w:t>
      </w:r>
    </w:p>
    <w:p w14:paraId="0FB4B7BB" w14:textId="22F930E4" w:rsidR="00E80D67" w:rsidRDefault="00E80D67" w:rsidP="00E80D67"/>
    <w:p w14:paraId="4CD557E5" w14:textId="2F99C775" w:rsidR="00E80D67" w:rsidRDefault="00E80D67" w:rsidP="00E80D67"/>
    <w:p w14:paraId="3985901F" w14:textId="53F6CD14" w:rsidR="00E80D67" w:rsidRDefault="00E80D67" w:rsidP="00E80D67"/>
    <w:p w14:paraId="3E264D9C" w14:textId="5E7C2F3D" w:rsidR="00E80D67" w:rsidRDefault="00E80D67" w:rsidP="00E80D67"/>
    <w:p w14:paraId="5D2D21A2" w14:textId="277021F7" w:rsidR="00E80D67" w:rsidRDefault="00E80D67" w:rsidP="00E80D67"/>
    <w:p w14:paraId="13D3B99B" w14:textId="40FA7AFC" w:rsidR="00E80D67" w:rsidRDefault="00E80D67" w:rsidP="008B1584">
      <w:pPr>
        <w:jc w:val="both"/>
      </w:pPr>
      <w:r>
        <w:t xml:space="preserve">I agree to abide by </w:t>
      </w:r>
      <w:r w:rsidR="008B1584">
        <w:t xml:space="preserve">the </w:t>
      </w:r>
      <w:r w:rsidRPr="00AA429E">
        <w:rPr>
          <w:highlight w:val="yellow"/>
        </w:rPr>
        <w:t>[</w:t>
      </w:r>
      <w:r w:rsidR="008B1584" w:rsidRPr="00AA429E">
        <w:rPr>
          <w:highlight w:val="yellow"/>
        </w:rPr>
        <w:t>Company Name]</w:t>
      </w:r>
      <w:r w:rsidR="008B1584">
        <w:t xml:space="preserve"> Code of Conduct. Failure to comply with the principles or the spirit of the code will be considered a serious breach of </w:t>
      </w:r>
      <w:r w:rsidR="008B1584" w:rsidRPr="00AA429E">
        <w:rPr>
          <w:highlight w:val="yellow"/>
        </w:rPr>
        <w:t>[Company Name]</w:t>
      </w:r>
      <w:r w:rsidR="008B1584">
        <w:t xml:space="preserve"> policy and will result in </w:t>
      </w:r>
      <w:r w:rsidR="00400FF3">
        <w:t xml:space="preserve">appropriate </w:t>
      </w:r>
      <w:r w:rsidR="008B1584">
        <w:t xml:space="preserve">disciplinary action ranging from a verbal warning to termination. </w:t>
      </w:r>
    </w:p>
    <w:p w14:paraId="7068C524" w14:textId="7E5FDBE7" w:rsidR="008B1584" w:rsidRDefault="008B1584" w:rsidP="008B1584">
      <w:pPr>
        <w:jc w:val="both"/>
      </w:pPr>
    </w:p>
    <w:p w14:paraId="3E84276D" w14:textId="2D9BD9D7" w:rsidR="008B1584" w:rsidRPr="00254D5C" w:rsidRDefault="008B1584" w:rsidP="008B1584">
      <w:pPr>
        <w:jc w:val="center"/>
      </w:pPr>
      <w:r>
        <w:t>Signature: ______________________________________   Date: ____________________</w:t>
      </w:r>
    </w:p>
    <w:sectPr w:rsidR="008B1584" w:rsidRPr="00254D5C" w:rsidSect="00254D5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F56E" w14:textId="77777777" w:rsidR="008A690F" w:rsidRDefault="008A690F" w:rsidP="008B1584">
      <w:r>
        <w:separator/>
      </w:r>
    </w:p>
  </w:endnote>
  <w:endnote w:type="continuationSeparator" w:id="0">
    <w:p w14:paraId="3C944054" w14:textId="77777777" w:rsidR="008A690F" w:rsidRDefault="008A690F" w:rsidP="008B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117A" w14:textId="77777777" w:rsidR="008A690F" w:rsidRDefault="008A690F" w:rsidP="008B1584">
      <w:r>
        <w:separator/>
      </w:r>
    </w:p>
  </w:footnote>
  <w:footnote w:type="continuationSeparator" w:id="0">
    <w:p w14:paraId="0A05A457" w14:textId="77777777" w:rsidR="008A690F" w:rsidRDefault="008A690F" w:rsidP="008B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7643"/>
    <w:multiLevelType w:val="hybridMultilevel"/>
    <w:tmpl w:val="A94EB280"/>
    <w:lvl w:ilvl="0" w:tplc="569C1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3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20"/>
    <w:rsid w:val="00254D5C"/>
    <w:rsid w:val="00400FF3"/>
    <w:rsid w:val="0040332C"/>
    <w:rsid w:val="00554EEE"/>
    <w:rsid w:val="005D5DF2"/>
    <w:rsid w:val="006B4E80"/>
    <w:rsid w:val="006F7704"/>
    <w:rsid w:val="007A7EDF"/>
    <w:rsid w:val="008A690F"/>
    <w:rsid w:val="008B1584"/>
    <w:rsid w:val="00996C60"/>
    <w:rsid w:val="009F2CF5"/>
    <w:rsid w:val="00A57628"/>
    <w:rsid w:val="00AA429E"/>
    <w:rsid w:val="00D5511C"/>
    <w:rsid w:val="00E55220"/>
    <w:rsid w:val="00E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D403"/>
  <w15:chartTrackingRefBased/>
  <w15:docId w15:val="{6E9543E1-7486-A447-A4A5-4AFEC59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584"/>
  </w:style>
  <w:style w:type="paragraph" w:styleId="Footer">
    <w:name w:val="footer"/>
    <w:basedOn w:val="Normal"/>
    <w:link w:val="FooterChar"/>
    <w:uiPriority w:val="99"/>
    <w:unhideWhenUsed/>
    <w:rsid w:val="008B1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Burgess</dc:creator>
  <cp:keywords/>
  <dc:description/>
  <cp:lastModifiedBy>Charlotte Burgess</cp:lastModifiedBy>
  <cp:revision>5</cp:revision>
  <dcterms:created xsi:type="dcterms:W3CDTF">2022-12-29T22:38:00Z</dcterms:created>
  <dcterms:modified xsi:type="dcterms:W3CDTF">2023-01-16T19:54:00Z</dcterms:modified>
</cp:coreProperties>
</file>